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90F0" w14:textId="1C879377" w:rsidR="004B36E1" w:rsidRPr="00081F7D" w:rsidRDefault="004B36E1" w:rsidP="00081F7D">
      <w:pPr>
        <w:jc w:val="center"/>
        <w:rPr>
          <w:rFonts w:ascii="ＭＳ ゴシック" w:eastAsia="ＭＳ ゴシック" w:hAnsi="ＭＳ ゴシック"/>
        </w:rPr>
      </w:pPr>
      <w:r w:rsidRPr="00081F7D">
        <w:rPr>
          <w:rFonts w:ascii="ＭＳ ゴシック" w:eastAsia="ＭＳ ゴシック" w:hAnsi="ＭＳ ゴシック" w:hint="eastAsia"/>
          <w:sz w:val="28"/>
          <w:szCs w:val="24"/>
        </w:rPr>
        <w:t>薪利用アンケートご協力のお願い</w:t>
      </w:r>
    </w:p>
    <w:p w14:paraId="2DA2EDF0" w14:textId="77777777" w:rsidR="00081F7D" w:rsidRDefault="00081F7D"/>
    <w:p w14:paraId="7665DC76" w14:textId="1430C284" w:rsidR="004B36E1" w:rsidRDefault="004B36E1">
      <w:r>
        <w:rPr>
          <w:rFonts w:hint="eastAsia"/>
        </w:rPr>
        <w:t xml:space="preserve">　くまの木里山応援団（任意団体：塩谷町熊ノ木802</w:t>
      </w:r>
      <w:r>
        <w:t>）</w:t>
      </w:r>
      <w:r>
        <w:rPr>
          <w:rFonts w:hint="eastAsia"/>
        </w:rPr>
        <w:t>では，Rope倶楽部さんの里山をお借りしてササやクズなどの刈払作業を2019年から実施しており，今後里山の再生を図るために本年度末から丸太や薪づくりをしていこうかと考えております。</w:t>
      </w:r>
    </w:p>
    <w:p w14:paraId="65924DAA" w14:textId="1CFDD30C" w:rsidR="004B36E1" w:rsidRDefault="004B36E1">
      <w:r>
        <w:rPr>
          <w:rFonts w:hint="eastAsia"/>
        </w:rPr>
        <w:t xml:space="preserve">　そこで，Rope倶楽部さんの里山に近いコリーナ矢板内の薪利用の現状を把握するため，煙突や薪備蓄のあるお宅に「薪利用の実態等をお尋ねするアンケート」を実施させていただくことになりました。</w:t>
      </w:r>
    </w:p>
    <w:p w14:paraId="5096324C" w14:textId="17209F61" w:rsidR="004B36E1" w:rsidRDefault="004B36E1">
      <w:r>
        <w:rPr>
          <w:rFonts w:hint="eastAsia"/>
        </w:rPr>
        <w:t xml:space="preserve">　Q1～</w:t>
      </w:r>
      <w:r w:rsidR="001E0394">
        <w:rPr>
          <w:rFonts w:hint="eastAsia"/>
        </w:rPr>
        <w:t>11</w:t>
      </w:r>
      <w:r>
        <w:rPr>
          <w:rFonts w:hint="eastAsia"/>
        </w:rPr>
        <w:t>の設問について，選択肢は該当部分に〇を，回答欄には記入をお願いします。いただいた回答については，くまの木里山応援団および高原山麓の里山保全活動に役立てていきたいと考えております。</w:t>
      </w:r>
    </w:p>
    <w:p w14:paraId="5DD53B0C" w14:textId="6990824B" w:rsidR="004B36E1" w:rsidRDefault="004B36E1">
      <w:r>
        <w:rPr>
          <w:rFonts w:hint="eastAsia"/>
        </w:rPr>
        <w:t xml:space="preserve">　みなさまのご協力をお願いいたします。</w:t>
      </w:r>
    </w:p>
    <w:p w14:paraId="67E36683" w14:textId="19E0A5AE" w:rsidR="004B36E1" w:rsidRDefault="004B36E1"/>
    <w:p w14:paraId="5A40C1E0" w14:textId="2389EBE8" w:rsidR="004B36E1" w:rsidRDefault="004B36E1" w:rsidP="00081F7D">
      <w:pPr>
        <w:ind w:firstLineChars="1800" w:firstLine="4081"/>
      </w:pPr>
      <w:r>
        <w:rPr>
          <w:rFonts w:hint="eastAsia"/>
        </w:rPr>
        <w:t>＜問い合わせ先＞</w:t>
      </w:r>
    </w:p>
    <w:p w14:paraId="7D2BEE35" w14:textId="42794126" w:rsidR="00081F7D" w:rsidRDefault="00081F7D" w:rsidP="00081F7D">
      <w:pPr>
        <w:ind w:firstLineChars="2000" w:firstLine="4535"/>
      </w:pPr>
      <w:r>
        <w:rPr>
          <w:rFonts w:hint="eastAsia"/>
        </w:rPr>
        <w:t>くまの木里山応援団　団長　市川貴大</w:t>
      </w:r>
    </w:p>
    <w:p w14:paraId="40C514CA" w14:textId="19609539" w:rsidR="00081F7D" w:rsidRDefault="00081F7D" w:rsidP="00081F7D">
      <w:pPr>
        <w:ind w:firstLineChars="2100" w:firstLine="4762"/>
      </w:pPr>
      <w:r>
        <w:rPr>
          <w:rFonts w:hint="eastAsia"/>
        </w:rPr>
        <w:t>〒3</w:t>
      </w:r>
      <w:r>
        <w:t xml:space="preserve">29-2161 </w:t>
      </w:r>
      <w:r>
        <w:rPr>
          <w:rFonts w:hint="eastAsia"/>
        </w:rPr>
        <w:t>矢板市扇町2</w:t>
      </w:r>
      <w:r>
        <w:t>-12-74</w:t>
      </w:r>
    </w:p>
    <w:p w14:paraId="7D30C837" w14:textId="08FF21F8" w:rsidR="00081F7D" w:rsidRDefault="00081F7D" w:rsidP="00081F7D">
      <w:pPr>
        <w:ind w:firstLineChars="2100" w:firstLine="4762"/>
      </w:pPr>
      <w:r>
        <w:rPr>
          <w:rFonts w:hint="eastAsia"/>
        </w:rPr>
        <w:t>T</w:t>
      </w:r>
      <w:r>
        <w:t xml:space="preserve">EL: </w:t>
      </w:r>
      <w:r>
        <w:rPr>
          <w:rFonts w:hint="eastAsia"/>
        </w:rPr>
        <w:t>0</w:t>
      </w:r>
      <w:r>
        <w:t>70-5468-1114</w:t>
      </w:r>
    </w:p>
    <w:p w14:paraId="2F9FAA60" w14:textId="1E4CF27B" w:rsidR="00081F7D" w:rsidRDefault="00081F7D" w:rsidP="00081F7D">
      <w:pPr>
        <w:ind w:firstLineChars="2100" w:firstLine="4762"/>
      </w:pPr>
      <w:r>
        <w:rPr>
          <w:rFonts w:hint="eastAsia"/>
        </w:rPr>
        <w:t>E</w:t>
      </w:r>
      <w:r>
        <w:t>-mail: inkyodoctor@yacht.ocn.ne.jp</w:t>
      </w:r>
    </w:p>
    <w:p w14:paraId="204E1D6F" w14:textId="4047D132" w:rsidR="004B36E1" w:rsidRDefault="004B36E1"/>
    <w:p w14:paraId="1E31508B" w14:textId="2AB653F8"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Q1　回答者の年代，職業，住みはじめからの年数，同居人数，薪利用の有無をご記入願います。</w:t>
      </w:r>
    </w:p>
    <w:p w14:paraId="2011974E" w14:textId="02B5282E" w:rsidR="00F41109" w:rsidRDefault="00122FFD">
      <w:r w:rsidRPr="00122FFD">
        <w:rPr>
          <w:noProof/>
        </w:rPr>
        <w:drawing>
          <wp:inline distT="0" distB="0" distL="0" distR="0" wp14:anchorId="1C24466A" wp14:editId="47DD1177">
            <wp:extent cx="6120130" cy="752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752475"/>
                    </a:xfrm>
                    <a:prstGeom prst="rect">
                      <a:avLst/>
                    </a:prstGeom>
                    <a:noFill/>
                    <a:ln>
                      <a:noFill/>
                    </a:ln>
                  </pic:spPr>
                </pic:pic>
              </a:graphicData>
            </a:graphic>
          </wp:inline>
        </w:drawing>
      </w:r>
    </w:p>
    <w:p w14:paraId="67B66432" w14:textId="5B2EB3F2" w:rsidR="00F41109" w:rsidRDefault="00F41109"/>
    <w:p w14:paraId="29BA2654" w14:textId="73D0C6B1"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Q2　使用している薪燃焼装置は？</w:t>
      </w:r>
    </w:p>
    <w:p w14:paraId="2B637375" w14:textId="41EEA4F4" w:rsidR="00F41109" w:rsidRDefault="00F41109">
      <w:r>
        <w:rPr>
          <w:rFonts w:hint="eastAsia"/>
        </w:rPr>
        <w:t xml:space="preserve">　A</w:t>
      </w:r>
      <w:r>
        <w:t xml:space="preserve"> </w:t>
      </w:r>
      <w:r>
        <w:rPr>
          <w:rFonts w:hint="eastAsia"/>
        </w:rPr>
        <w:t>鋳物ストーブ　　B</w:t>
      </w:r>
      <w:r>
        <w:t xml:space="preserve"> </w:t>
      </w:r>
      <w:r>
        <w:rPr>
          <w:rFonts w:hint="eastAsia"/>
        </w:rPr>
        <w:t>鉄板ストーブ　　C 薪ボイラー　　D かまど</w:t>
      </w:r>
    </w:p>
    <w:p w14:paraId="7B3AF5C9" w14:textId="1FF4155C" w:rsidR="00F41109" w:rsidRDefault="00F41109"/>
    <w:p w14:paraId="71E42F47" w14:textId="42650D69"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Q3　薪の良い点は？（複数回答可）</w:t>
      </w:r>
    </w:p>
    <w:p w14:paraId="39C03F06" w14:textId="418A0AD9" w:rsidR="00F41109" w:rsidRDefault="00F41109" w:rsidP="00147AF7">
      <w:pPr>
        <w:ind w:left="227" w:hangingChars="100" w:hanging="227"/>
      </w:pPr>
      <w:r>
        <w:rPr>
          <w:rFonts w:hint="eastAsia"/>
        </w:rPr>
        <w:t xml:space="preserve">　A 薪のあたたかさ　　B 燃料代の節約　　C 地域資源の有効活用　　D 非常時に役立つ　　E 料理ができる　　</w:t>
      </w:r>
      <w:r w:rsidR="00147AF7">
        <w:rPr>
          <w:rFonts w:hint="eastAsia"/>
        </w:rPr>
        <w:t xml:space="preserve">　 </w:t>
      </w:r>
      <w:r>
        <w:rPr>
          <w:rFonts w:hint="eastAsia"/>
        </w:rPr>
        <w:t xml:space="preserve">F 昔からの習慣　</w:t>
      </w:r>
      <w:r w:rsidR="00147AF7">
        <w:rPr>
          <w:rFonts w:hint="eastAsia"/>
        </w:rPr>
        <w:t xml:space="preserve"> </w:t>
      </w:r>
      <w:r>
        <w:rPr>
          <w:rFonts w:hint="eastAsia"/>
        </w:rPr>
        <w:t xml:space="preserve">　G その他（　　　　　　　）</w:t>
      </w:r>
    </w:p>
    <w:p w14:paraId="7A7F9A29" w14:textId="77777777" w:rsidR="00C5218C" w:rsidRDefault="00C5218C"/>
    <w:p w14:paraId="10862C9A" w14:textId="07D110D6"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lastRenderedPageBreak/>
        <w:t>Q4　薪の苦労する点は？（複数回答可）</w:t>
      </w:r>
    </w:p>
    <w:p w14:paraId="32D2059B" w14:textId="77777777" w:rsidR="00147AF7" w:rsidRDefault="00F41109">
      <w:r>
        <w:rPr>
          <w:rFonts w:hint="eastAsia"/>
        </w:rPr>
        <w:t xml:space="preserve">A 薪割り　　</w:t>
      </w:r>
      <w:r w:rsidR="00147AF7">
        <w:rPr>
          <w:rFonts w:hint="eastAsia"/>
        </w:rPr>
        <w:t xml:space="preserve"> </w:t>
      </w:r>
      <w:r w:rsidR="00147AF7">
        <w:t xml:space="preserve"> </w:t>
      </w:r>
      <w:r>
        <w:rPr>
          <w:rFonts w:hint="eastAsia"/>
        </w:rPr>
        <w:t xml:space="preserve">B 煙突掃除　　C 保管の手間　　D 薪の調達　　E 火の始末　　</w:t>
      </w:r>
    </w:p>
    <w:p w14:paraId="1218B938" w14:textId="67654341" w:rsidR="00F41109" w:rsidRDefault="00F41109">
      <w:r>
        <w:rPr>
          <w:rFonts w:hint="eastAsia"/>
        </w:rPr>
        <w:t>F その他（　　　　　　　　）</w:t>
      </w:r>
    </w:p>
    <w:p w14:paraId="0CBE0820" w14:textId="77777777" w:rsidR="00147AF7" w:rsidRDefault="00147AF7"/>
    <w:p w14:paraId="68387CE3" w14:textId="67CF09F6"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Q5　薪の調達方法は？</w:t>
      </w:r>
    </w:p>
    <w:p w14:paraId="000B7419" w14:textId="77777777" w:rsidR="00147AF7" w:rsidRDefault="00DB6443">
      <w:r>
        <w:rPr>
          <w:rFonts w:hint="eastAsia"/>
        </w:rPr>
        <w:t xml:space="preserve">A 全量自己調達　　B </w:t>
      </w:r>
      <w:r w:rsidR="00F50148">
        <w:rPr>
          <w:rFonts w:hint="eastAsia"/>
        </w:rPr>
        <w:t xml:space="preserve">一部購入　　C 全量購入　　D 譲り受け　　</w:t>
      </w:r>
    </w:p>
    <w:p w14:paraId="7CDC6FBD" w14:textId="19237350" w:rsidR="00F41109" w:rsidRDefault="00F50148">
      <w:r>
        <w:rPr>
          <w:rFonts w:hint="eastAsia"/>
        </w:rPr>
        <w:t>E その他（　　　　　　　）</w:t>
      </w:r>
    </w:p>
    <w:p w14:paraId="35A96A1F" w14:textId="3F59067F" w:rsidR="00F50148" w:rsidRDefault="00F50148"/>
    <w:p w14:paraId="6805F142" w14:textId="43992DDF" w:rsidR="00F50148" w:rsidRPr="00AE2391" w:rsidRDefault="00F50148">
      <w:pPr>
        <w:rPr>
          <w:rFonts w:ascii="ＭＳ ゴシック" w:eastAsia="ＭＳ ゴシック" w:hAnsi="ＭＳ ゴシック"/>
        </w:rPr>
      </w:pPr>
      <w:r w:rsidRPr="00AE2391">
        <w:rPr>
          <w:rFonts w:ascii="ＭＳ ゴシック" w:eastAsia="ＭＳ ゴシック" w:hAnsi="ＭＳ ゴシック" w:hint="eastAsia"/>
        </w:rPr>
        <w:t>Q6　軽トラ1台（0.7m</w:t>
      </w:r>
      <w:r w:rsidRPr="009D2807">
        <w:rPr>
          <w:rFonts w:ascii="ＭＳ ゴシック" w:eastAsia="ＭＳ ゴシック" w:hAnsi="ＭＳ ゴシック" w:hint="eastAsia"/>
          <w:vertAlign w:val="superscript"/>
        </w:rPr>
        <w:t>3</w:t>
      </w:r>
      <w:r w:rsidRPr="00AE2391">
        <w:rPr>
          <w:rFonts w:ascii="ＭＳ ゴシック" w:eastAsia="ＭＳ ゴシック" w:hAnsi="ＭＳ ゴシック" w:hint="eastAsia"/>
        </w:rPr>
        <w:t>，400kg</w:t>
      </w:r>
      <w:r w:rsidRPr="00AE2391">
        <w:rPr>
          <w:rFonts w:ascii="ＭＳ ゴシック" w:eastAsia="ＭＳ ゴシック" w:hAnsi="ＭＳ ゴシック"/>
        </w:rPr>
        <w:t>）</w:t>
      </w:r>
      <w:r w:rsidRPr="00AE2391">
        <w:rPr>
          <w:rFonts w:ascii="ＭＳ ゴシック" w:eastAsia="ＭＳ ゴシック" w:hAnsi="ＭＳ ゴシック" w:hint="eastAsia"/>
        </w:rPr>
        <w:t>の薪の価格について，いくらなら購入されますか？</w:t>
      </w:r>
    </w:p>
    <w:p w14:paraId="013E3A2C" w14:textId="77777777" w:rsidR="00147AF7" w:rsidRDefault="00F50148">
      <w:r>
        <w:rPr>
          <w:rFonts w:hint="eastAsia"/>
        </w:rPr>
        <w:t xml:space="preserve">A 10,000円未満　　B 10,000円　　C 12,500円　　D 15,000円　　E 17,500円　　</w:t>
      </w:r>
    </w:p>
    <w:p w14:paraId="66818CC4" w14:textId="1790E96E" w:rsidR="00F50148" w:rsidRDefault="00F50148">
      <w:r>
        <w:rPr>
          <w:rFonts w:hint="eastAsia"/>
        </w:rPr>
        <w:t>F 20,000円</w:t>
      </w:r>
      <w:r w:rsidR="00147AF7">
        <w:rPr>
          <w:rFonts w:hint="eastAsia"/>
        </w:rPr>
        <w:t xml:space="preserve"> </w:t>
      </w:r>
      <w:r w:rsidR="00147AF7">
        <w:t xml:space="preserve">   </w:t>
      </w:r>
      <w:r>
        <w:rPr>
          <w:rFonts w:hint="eastAsia"/>
        </w:rPr>
        <w:t xml:space="preserve">　　G 20,00</w:t>
      </w:r>
      <w:r w:rsidR="00147AF7">
        <w:rPr>
          <w:rFonts w:hint="eastAsia"/>
        </w:rPr>
        <w:t>0円より上</w:t>
      </w:r>
    </w:p>
    <w:p w14:paraId="58A173B6" w14:textId="44E0E35C" w:rsidR="00F50148" w:rsidRDefault="00F50148"/>
    <w:p w14:paraId="027F1CE3" w14:textId="10E05DC0" w:rsidR="00F50148" w:rsidRPr="00AE2391" w:rsidRDefault="00B42389">
      <w:pPr>
        <w:rPr>
          <w:rFonts w:ascii="ＭＳ ゴシック" w:eastAsia="ＭＳ ゴシック" w:hAnsi="ＭＳ ゴシック"/>
        </w:rPr>
      </w:pPr>
      <w:r w:rsidRPr="00AE2391">
        <w:rPr>
          <w:rFonts w:ascii="ＭＳ ゴシック" w:eastAsia="ＭＳ ゴシック" w:hAnsi="ＭＳ ゴシック" w:hint="eastAsia"/>
        </w:rPr>
        <w:t>Q7　使用したい薪のサイズについて</w:t>
      </w:r>
    </w:p>
    <w:p w14:paraId="275D799E" w14:textId="2095605A" w:rsidR="00B42389" w:rsidRDefault="00B42389">
      <w:r>
        <w:rPr>
          <w:rFonts w:hint="eastAsia"/>
        </w:rPr>
        <w:t>A 20㎝　　B 30㎝　　C 40㎝　　D 50㎝　　E その他（　　　　　　）</w:t>
      </w:r>
    </w:p>
    <w:p w14:paraId="1D9E1232" w14:textId="542CD62A" w:rsidR="00B42389" w:rsidRDefault="00B42389"/>
    <w:p w14:paraId="5720E678" w14:textId="45E87D64" w:rsidR="00B42389" w:rsidRPr="00AE2391" w:rsidRDefault="00B42389">
      <w:pPr>
        <w:rPr>
          <w:rFonts w:ascii="ＭＳ ゴシック" w:eastAsia="ＭＳ ゴシック" w:hAnsi="ＭＳ ゴシック"/>
        </w:rPr>
      </w:pPr>
      <w:r w:rsidRPr="00AE2391">
        <w:rPr>
          <w:rFonts w:ascii="ＭＳ ゴシック" w:eastAsia="ＭＳ ゴシック" w:hAnsi="ＭＳ ゴシック" w:hint="eastAsia"/>
        </w:rPr>
        <w:t>Q8　使用したい薪の樹種について</w:t>
      </w:r>
    </w:p>
    <w:p w14:paraId="74EF8671" w14:textId="35F93014" w:rsidR="00B42389" w:rsidRDefault="00B42389">
      <w:r>
        <w:rPr>
          <w:rFonts w:hint="eastAsia"/>
        </w:rPr>
        <w:t>A 広葉樹　　B 針葉樹　　C とちらでも良い　　D その他（　　　　　　）</w:t>
      </w:r>
    </w:p>
    <w:p w14:paraId="3534D958" w14:textId="4782C482" w:rsidR="00B42389" w:rsidRDefault="00B42389"/>
    <w:p w14:paraId="7EB98A43" w14:textId="08256F8C" w:rsidR="00B42389" w:rsidRPr="00AE2391" w:rsidRDefault="00B42389">
      <w:pPr>
        <w:rPr>
          <w:rFonts w:ascii="ＭＳ ゴシック" w:eastAsia="ＭＳ ゴシック" w:hAnsi="ＭＳ ゴシック"/>
        </w:rPr>
      </w:pPr>
      <w:r w:rsidRPr="00AE2391">
        <w:rPr>
          <w:rFonts w:ascii="ＭＳ ゴシック" w:eastAsia="ＭＳ ゴシック" w:hAnsi="ＭＳ ゴシック" w:hint="eastAsia"/>
        </w:rPr>
        <w:t>Q9　購入すると仮定した場合の薪の状況について</w:t>
      </w:r>
    </w:p>
    <w:p w14:paraId="1DCE1ABE" w14:textId="77777777" w:rsidR="00147AF7" w:rsidRDefault="00B42389">
      <w:r>
        <w:rPr>
          <w:rFonts w:hint="eastAsia"/>
        </w:rPr>
        <w:t xml:space="preserve">A 伐採直後の丸太　　B 伐採直後に作成した薪　　C 1年程度乾燥した薪　　</w:t>
      </w:r>
    </w:p>
    <w:p w14:paraId="1F350EE6" w14:textId="2D57D689" w:rsidR="00B42389" w:rsidRDefault="00B42389">
      <w:r>
        <w:rPr>
          <w:rFonts w:hint="eastAsia"/>
        </w:rPr>
        <w:t>Dその他（　　　　　　）</w:t>
      </w:r>
    </w:p>
    <w:p w14:paraId="703CA3B7" w14:textId="6161942C" w:rsidR="00B42389" w:rsidRDefault="00B42389"/>
    <w:p w14:paraId="777E3D03" w14:textId="25DB82AB" w:rsidR="00B42389" w:rsidRPr="00AE2391" w:rsidRDefault="00B42389">
      <w:pPr>
        <w:rPr>
          <w:rFonts w:ascii="ＭＳ ゴシック" w:eastAsia="ＭＳ ゴシック" w:hAnsi="ＭＳ ゴシック"/>
        </w:rPr>
      </w:pPr>
      <w:r w:rsidRPr="00AE2391">
        <w:rPr>
          <w:rFonts w:ascii="ＭＳ ゴシック" w:eastAsia="ＭＳ ゴシック" w:hAnsi="ＭＳ ゴシック" w:hint="eastAsia"/>
        </w:rPr>
        <w:t>Q10　1シーズンに利用する薪の量はどのくらいですか（参考：軽トラ1台　0.7m</w:t>
      </w:r>
      <w:r w:rsidRPr="009D2807">
        <w:rPr>
          <w:rFonts w:ascii="ＭＳ ゴシック" w:eastAsia="ＭＳ ゴシック" w:hAnsi="ＭＳ ゴシック" w:hint="eastAsia"/>
          <w:vertAlign w:val="superscript"/>
        </w:rPr>
        <w:t>3</w:t>
      </w:r>
      <w:r w:rsidRPr="00AE2391">
        <w:rPr>
          <w:rFonts w:ascii="ＭＳ ゴシック" w:eastAsia="ＭＳ ゴシック" w:hAnsi="ＭＳ ゴシック" w:hint="eastAsia"/>
        </w:rPr>
        <w:t>， 400kg</w:t>
      </w:r>
      <w:r w:rsidRPr="00AE2391">
        <w:rPr>
          <w:rFonts w:ascii="ＭＳ ゴシック" w:eastAsia="ＭＳ ゴシック" w:hAnsi="ＭＳ ゴシック"/>
        </w:rPr>
        <w:t>）</w:t>
      </w:r>
    </w:p>
    <w:p w14:paraId="0B84A778" w14:textId="0A76CBA9" w:rsidR="00147AF7" w:rsidRDefault="00B42389">
      <w:r>
        <w:rPr>
          <w:rFonts w:hint="eastAsia"/>
        </w:rPr>
        <w:t xml:space="preserve">A </w:t>
      </w:r>
      <w:r>
        <w:t>0~2.5m</w:t>
      </w:r>
      <w:r w:rsidRPr="009D2807">
        <w:rPr>
          <w:vertAlign w:val="superscript"/>
        </w:rPr>
        <w:t>3</w:t>
      </w:r>
      <w:r>
        <w:t>(1500kg)</w:t>
      </w:r>
      <w:r>
        <w:rPr>
          <w:rFonts w:hint="eastAsia"/>
        </w:rPr>
        <w:t xml:space="preserve">　　</w:t>
      </w:r>
      <w:r w:rsidR="00147AF7">
        <w:rPr>
          <w:rFonts w:hint="eastAsia"/>
        </w:rPr>
        <w:t xml:space="preserve">　 </w:t>
      </w:r>
      <w:r>
        <w:rPr>
          <w:rFonts w:hint="eastAsia"/>
        </w:rPr>
        <w:t>B 2.6~5.0m</w:t>
      </w:r>
      <w:r w:rsidRPr="009D2807">
        <w:rPr>
          <w:rFonts w:hint="eastAsia"/>
          <w:vertAlign w:val="superscript"/>
        </w:rPr>
        <w:t>3</w:t>
      </w:r>
      <w:r>
        <w:rPr>
          <w:rFonts w:hint="eastAsia"/>
        </w:rPr>
        <w:t>(3000kg)　　C 5.1~7.5m</w:t>
      </w:r>
      <w:r w:rsidRPr="009D2807">
        <w:rPr>
          <w:rFonts w:hint="eastAsia"/>
          <w:vertAlign w:val="superscript"/>
        </w:rPr>
        <w:t>3</w:t>
      </w:r>
      <w:r>
        <w:rPr>
          <w:rFonts w:hint="eastAsia"/>
        </w:rPr>
        <w:t xml:space="preserve">(4500kg)　</w:t>
      </w:r>
    </w:p>
    <w:p w14:paraId="7130AC51" w14:textId="7B195C77" w:rsidR="00B42389" w:rsidRDefault="00B42389">
      <w:r>
        <w:rPr>
          <w:rFonts w:hint="eastAsia"/>
        </w:rPr>
        <w:t>D 7.6~10.0m</w:t>
      </w:r>
      <w:r w:rsidRPr="009D2807">
        <w:rPr>
          <w:rFonts w:hint="eastAsia"/>
          <w:vertAlign w:val="superscript"/>
        </w:rPr>
        <w:t>3</w:t>
      </w:r>
      <w:r>
        <w:rPr>
          <w:rFonts w:hint="eastAsia"/>
        </w:rPr>
        <w:t>(6000kg)　　E 10.1m</w:t>
      </w:r>
      <w:r w:rsidRPr="009D2807">
        <w:rPr>
          <w:rFonts w:hint="eastAsia"/>
          <w:vertAlign w:val="superscript"/>
        </w:rPr>
        <w:t>3</w:t>
      </w:r>
      <w:r>
        <w:rPr>
          <w:rFonts w:hint="eastAsia"/>
        </w:rPr>
        <w:t>~</w:t>
      </w:r>
    </w:p>
    <w:p w14:paraId="02D081BA" w14:textId="140D6FF9" w:rsidR="00B42389" w:rsidRDefault="00B42389"/>
    <w:p w14:paraId="628D6E29" w14:textId="2FA90BDA" w:rsidR="00B42389" w:rsidRPr="00AE2391" w:rsidRDefault="00B42389">
      <w:pPr>
        <w:rPr>
          <w:rFonts w:ascii="ＭＳ ゴシック" w:eastAsia="ＭＳ ゴシック" w:hAnsi="ＭＳ ゴシック"/>
        </w:rPr>
      </w:pPr>
      <w:r w:rsidRPr="00AE2391">
        <w:rPr>
          <w:rFonts w:ascii="ＭＳ ゴシック" w:eastAsia="ＭＳ ゴシック" w:hAnsi="ＭＳ ゴシック" w:hint="eastAsia"/>
        </w:rPr>
        <w:t>Q11　今後くまの木里山応援団から薪の購入を希望される方は連絡先をご記入願います</w:t>
      </w:r>
    </w:p>
    <w:p w14:paraId="03387521" w14:textId="22841DF5" w:rsidR="00C5218C" w:rsidRDefault="00122FFD">
      <w:r w:rsidRPr="00122FFD">
        <w:rPr>
          <w:noProof/>
        </w:rPr>
        <w:drawing>
          <wp:inline distT="0" distB="0" distL="0" distR="0" wp14:anchorId="629649F6" wp14:editId="3223CD34">
            <wp:extent cx="6086475" cy="5810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581025"/>
                    </a:xfrm>
                    <a:prstGeom prst="rect">
                      <a:avLst/>
                    </a:prstGeom>
                    <a:noFill/>
                    <a:ln>
                      <a:noFill/>
                    </a:ln>
                  </pic:spPr>
                </pic:pic>
              </a:graphicData>
            </a:graphic>
          </wp:inline>
        </w:drawing>
      </w:r>
    </w:p>
    <w:p w14:paraId="38A2C6EA" w14:textId="57B5C763" w:rsidR="00C5218C" w:rsidRDefault="00C5218C" w:rsidP="00C5218C">
      <w:pPr>
        <w:jc w:val="left"/>
      </w:pPr>
    </w:p>
    <w:p w14:paraId="342B9A74" w14:textId="0A6FD42F" w:rsidR="00C5218C" w:rsidRPr="00147AF7" w:rsidRDefault="00C5218C" w:rsidP="00147AF7">
      <w:pPr>
        <w:jc w:val="right"/>
      </w:pPr>
      <w:r>
        <w:rPr>
          <w:rFonts w:hint="eastAsia"/>
        </w:rPr>
        <w:t>ご協力ありがとうございました</w:t>
      </w:r>
    </w:p>
    <w:sectPr w:rsidR="00C5218C" w:rsidRPr="00147AF7" w:rsidSect="00147AF7">
      <w:pgSz w:w="11906" w:h="16838" w:code="9"/>
      <w:pgMar w:top="1134" w:right="1134" w:bottom="1134" w:left="1134" w:header="851" w:footer="992" w:gutter="0"/>
      <w:cols w:space="425"/>
      <w:docGrid w:type="linesAndChars" w:linePitch="47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15367" w14:textId="77777777" w:rsidR="00FE6C75" w:rsidRDefault="00FE6C75" w:rsidP="009D2807">
      <w:r>
        <w:separator/>
      </w:r>
    </w:p>
  </w:endnote>
  <w:endnote w:type="continuationSeparator" w:id="0">
    <w:p w14:paraId="513C2BC9" w14:textId="77777777" w:rsidR="00FE6C75" w:rsidRDefault="00FE6C75" w:rsidP="009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7456" w14:textId="77777777" w:rsidR="00FE6C75" w:rsidRDefault="00FE6C75" w:rsidP="009D2807">
      <w:r>
        <w:separator/>
      </w:r>
    </w:p>
  </w:footnote>
  <w:footnote w:type="continuationSeparator" w:id="0">
    <w:p w14:paraId="11127F50" w14:textId="77777777" w:rsidR="00FE6C75" w:rsidRDefault="00FE6C75" w:rsidP="009D2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E1"/>
    <w:rsid w:val="00081F7D"/>
    <w:rsid w:val="00122FFD"/>
    <w:rsid w:val="00147AF7"/>
    <w:rsid w:val="001721B3"/>
    <w:rsid w:val="001E0394"/>
    <w:rsid w:val="004B36E1"/>
    <w:rsid w:val="00534847"/>
    <w:rsid w:val="007A0912"/>
    <w:rsid w:val="00951A84"/>
    <w:rsid w:val="009A1B3F"/>
    <w:rsid w:val="009D2807"/>
    <w:rsid w:val="00AE2391"/>
    <w:rsid w:val="00B42389"/>
    <w:rsid w:val="00C5218C"/>
    <w:rsid w:val="00DB6443"/>
    <w:rsid w:val="00F41109"/>
    <w:rsid w:val="00F50148"/>
    <w:rsid w:val="00FE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9042C"/>
  <w15:chartTrackingRefBased/>
  <w15:docId w15:val="{494065CC-B42E-4D8C-A2A4-3B2B054D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6E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F7D"/>
    <w:rPr>
      <w:color w:val="0563C1" w:themeColor="hyperlink"/>
      <w:u w:val="single"/>
    </w:rPr>
  </w:style>
  <w:style w:type="character" w:styleId="a4">
    <w:name w:val="Unresolved Mention"/>
    <w:basedOn w:val="a0"/>
    <w:uiPriority w:val="99"/>
    <w:semiHidden/>
    <w:unhideWhenUsed/>
    <w:rsid w:val="00081F7D"/>
    <w:rPr>
      <w:color w:val="605E5C"/>
      <w:shd w:val="clear" w:color="auto" w:fill="E1DFDD"/>
    </w:rPr>
  </w:style>
  <w:style w:type="paragraph" w:styleId="a5">
    <w:name w:val="header"/>
    <w:basedOn w:val="a"/>
    <w:link w:val="a6"/>
    <w:uiPriority w:val="99"/>
    <w:unhideWhenUsed/>
    <w:rsid w:val="009D2807"/>
    <w:pPr>
      <w:tabs>
        <w:tab w:val="center" w:pos="4252"/>
        <w:tab w:val="right" w:pos="8504"/>
      </w:tabs>
      <w:snapToGrid w:val="0"/>
    </w:pPr>
  </w:style>
  <w:style w:type="character" w:customStyle="1" w:styleId="a6">
    <w:name w:val="ヘッダー (文字)"/>
    <w:basedOn w:val="a0"/>
    <w:link w:val="a5"/>
    <w:uiPriority w:val="99"/>
    <w:rsid w:val="009D2807"/>
    <w:rPr>
      <w:sz w:val="24"/>
    </w:rPr>
  </w:style>
  <w:style w:type="paragraph" w:styleId="a7">
    <w:name w:val="footer"/>
    <w:basedOn w:val="a"/>
    <w:link w:val="a8"/>
    <w:uiPriority w:val="99"/>
    <w:unhideWhenUsed/>
    <w:rsid w:val="009D2807"/>
    <w:pPr>
      <w:tabs>
        <w:tab w:val="center" w:pos="4252"/>
        <w:tab w:val="right" w:pos="8504"/>
      </w:tabs>
      <w:snapToGrid w:val="0"/>
    </w:pPr>
  </w:style>
  <w:style w:type="character" w:customStyle="1" w:styleId="a8">
    <w:name w:val="フッター (文字)"/>
    <w:basedOn w:val="a0"/>
    <w:link w:val="a7"/>
    <w:uiPriority w:val="99"/>
    <w:rsid w:val="009D28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ichikawa</dc:creator>
  <cp:keywords/>
  <dc:description/>
  <cp:lastModifiedBy>takahiro ichikawa</cp:lastModifiedBy>
  <cp:revision>2</cp:revision>
  <cp:lastPrinted>2021-02-08T00:49:00Z</cp:lastPrinted>
  <dcterms:created xsi:type="dcterms:W3CDTF">2021-02-08T00:50:00Z</dcterms:created>
  <dcterms:modified xsi:type="dcterms:W3CDTF">2021-02-08T00:50:00Z</dcterms:modified>
</cp:coreProperties>
</file>